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85D" w:rsidRDefault="000C185D" w:rsidP="002F291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82AD9">
        <w:rPr>
          <w:rFonts w:ascii="Times New Roman" w:hAnsi="Times New Roman"/>
          <w:sz w:val="24"/>
          <w:szCs w:val="24"/>
        </w:rPr>
        <w:t>РЕСПУБЛИКА КАРЕЛИЯ</w:t>
      </w:r>
    </w:p>
    <w:p w:rsidR="000C185D" w:rsidRDefault="000C185D" w:rsidP="00C547C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МУНИЦИПАЛЬНОЕ ОБРАЗОВАНИЕ</w:t>
      </w:r>
    </w:p>
    <w:p w:rsidR="000C185D" w:rsidRPr="00082AD9" w:rsidRDefault="000C185D" w:rsidP="00C547C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«ЛЕНДЕРСКОЕ СЕЛЬСКОЕ ПОСЕЛЕНИЕ»</w:t>
      </w:r>
    </w:p>
    <w:p w:rsidR="000C185D" w:rsidRPr="00082AD9" w:rsidRDefault="000C185D" w:rsidP="002F291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82AD9">
        <w:rPr>
          <w:rFonts w:ascii="Times New Roman" w:hAnsi="Times New Roman"/>
          <w:sz w:val="24"/>
          <w:szCs w:val="24"/>
        </w:rPr>
        <w:t xml:space="preserve">АДМИНИСТРАЦИЯ  </w:t>
      </w:r>
      <w:r>
        <w:rPr>
          <w:rFonts w:ascii="Times New Roman" w:hAnsi="Times New Roman"/>
          <w:sz w:val="24"/>
          <w:szCs w:val="24"/>
        </w:rPr>
        <w:t>ЛЕНДЕРСКОГО СЕЛЬСКОГО</w:t>
      </w:r>
      <w:r w:rsidRPr="00082AD9">
        <w:rPr>
          <w:rFonts w:ascii="Times New Roman" w:hAnsi="Times New Roman"/>
          <w:sz w:val="24"/>
          <w:szCs w:val="24"/>
        </w:rPr>
        <w:t xml:space="preserve"> ПОСЕЛЕНИЯ</w:t>
      </w:r>
    </w:p>
    <w:p w:rsidR="000C185D" w:rsidRPr="00082AD9" w:rsidRDefault="000C185D" w:rsidP="002F291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C185D" w:rsidRPr="00082AD9" w:rsidRDefault="000C185D" w:rsidP="002F291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82AD9">
        <w:rPr>
          <w:rFonts w:ascii="Times New Roman" w:hAnsi="Times New Roman"/>
          <w:sz w:val="24"/>
          <w:szCs w:val="24"/>
        </w:rPr>
        <w:t>ПОСТАНОВЛЕНИЕ</w:t>
      </w:r>
    </w:p>
    <w:p w:rsidR="000C185D" w:rsidRPr="00082AD9" w:rsidRDefault="000C185D" w:rsidP="00C547C3">
      <w:pPr>
        <w:tabs>
          <w:tab w:val="left" w:pos="396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№ 16</w:t>
      </w:r>
    </w:p>
    <w:p w:rsidR="000C185D" w:rsidRPr="00082AD9" w:rsidRDefault="000C185D" w:rsidP="002F291A">
      <w:pPr>
        <w:spacing w:after="0"/>
        <w:rPr>
          <w:rFonts w:ascii="Times New Roman" w:hAnsi="Times New Roman"/>
          <w:sz w:val="24"/>
          <w:szCs w:val="24"/>
        </w:rPr>
      </w:pPr>
    </w:p>
    <w:p w:rsidR="000C185D" w:rsidRPr="00082AD9" w:rsidRDefault="000C185D" w:rsidP="002F291A">
      <w:pPr>
        <w:spacing w:after="0"/>
        <w:rPr>
          <w:rFonts w:ascii="Times New Roman" w:hAnsi="Times New Roman"/>
          <w:sz w:val="24"/>
          <w:szCs w:val="24"/>
        </w:rPr>
      </w:pPr>
    </w:p>
    <w:p w:rsidR="000C185D" w:rsidRPr="00082AD9" w:rsidRDefault="000C185D" w:rsidP="002F291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26» декабря </w:t>
      </w:r>
      <w:r w:rsidRPr="00082AD9">
        <w:rPr>
          <w:rFonts w:ascii="Times New Roman" w:hAnsi="Times New Roman"/>
          <w:sz w:val="24"/>
          <w:szCs w:val="24"/>
        </w:rPr>
        <w:t xml:space="preserve">2018 года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п</w:t>
      </w:r>
      <w:r w:rsidRPr="00082AD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Лендеры      </w:t>
      </w:r>
      <w:r w:rsidRPr="00082AD9">
        <w:rPr>
          <w:rFonts w:ascii="Times New Roman" w:hAnsi="Times New Roman"/>
          <w:sz w:val="24"/>
          <w:szCs w:val="24"/>
        </w:rPr>
        <w:t xml:space="preserve"> </w:t>
      </w:r>
    </w:p>
    <w:p w:rsidR="000C185D" w:rsidRPr="00082AD9" w:rsidRDefault="000C185D" w:rsidP="002F291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0C185D" w:rsidRPr="00082AD9" w:rsidRDefault="000C185D" w:rsidP="002F291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185D" w:rsidRPr="00082AD9" w:rsidRDefault="000C185D" w:rsidP="002F291A">
      <w:pPr>
        <w:tabs>
          <w:tab w:val="left" w:pos="3544"/>
        </w:tabs>
        <w:spacing w:after="0"/>
        <w:ind w:right="4960"/>
        <w:jc w:val="both"/>
        <w:rPr>
          <w:rFonts w:ascii="Times New Roman" w:hAnsi="Times New Roman"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 xml:space="preserve">Об утверждении Требований к порядку разработки и принятия правовых актов о нормировании в сфере закупок для обеспечения муниципальных нужд </w:t>
      </w:r>
      <w:r>
        <w:rPr>
          <w:rFonts w:ascii="Times New Roman" w:hAnsi="Times New Roman"/>
          <w:bCs/>
          <w:sz w:val="24"/>
          <w:szCs w:val="24"/>
        </w:rPr>
        <w:t>Лендерского сельского</w:t>
      </w:r>
      <w:r w:rsidRPr="008F16CE">
        <w:rPr>
          <w:rFonts w:ascii="Times New Roman" w:hAnsi="Times New Roman"/>
          <w:sz w:val="24"/>
          <w:szCs w:val="24"/>
        </w:rPr>
        <w:t xml:space="preserve"> </w:t>
      </w:r>
      <w:r w:rsidRPr="00082AD9">
        <w:rPr>
          <w:rFonts w:ascii="Times New Roman" w:hAnsi="Times New Roman"/>
          <w:bCs/>
          <w:sz w:val="24"/>
          <w:szCs w:val="24"/>
        </w:rPr>
        <w:t>поселения, содержанию указанных акт</w:t>
      </w:r>
      <w:r>
        <w:rPr>
          <w:rFonts w:ascii="Times New Roman" w:hAnsi="Times New Roman"/>
          <w:bCs/>
          <w:sz w:val="24"/>
          <w:szCs w:val="24"/>
        </w:rPr>
        <w:t>ов и обеспечению их исполнения</w:t>
      </w:r>
    </w:p>
    <w:p w:rsidR="000C185D" w:rsidRPr="00082AD9" w:rsidRDefault="000C185D" w:rsidP="002F291A">
      <w:pPr>
        <w:tabs>
          <w:tab w:val="left" w:pos="3544"/>
        </w:tabs>
        <w:spacing w:after="0"/>
        <w:ind w:right="5669"/>
        <w:jc w:val="both"/>
        <w:rPr>
          <w:rFonts w:ascii="Times New Roman" w:hAnsi="Times New Roman"/>
          <w:sz w:val="24"/>
          <w:szCs w:val="24"/>
        </w:rPr>
      </w:pPr>
    </w:p>
    <w:p w:rsidR="000C185D" w:rsidRPr="00082AD9" w:rsidRDefault="000C185D" w:rsidP="002F291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185D" w:rsidRPr="00082AD9" w:rsidRDefault="000C185D" w:rsidP="002F291A">
      <w:pPr>
        <w:pStyle w:val="Heading1"/>
        <w:spacing w:before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082AD9">
        <w:rPr>
          <w:rFonts w:ascii="Times New Roman" w:hAnsi="Times New Roman"/>
          <w:color w:val="auto"/>
          <w:sz w:val="24"/>
          <w:szCs w:val="24"/>
        </w:rPr>
        <w:t xml:space="preserve">      </w:t>
      </w:r>
      <w:r w:rsidRPr="00082AD9">
        <w:rPr>
          <w:rFonts w:ascii="Times New Roman" w:hAnsi="Times New Roman"/>
          <w:b w:val="0"/>
          <w:color w:val="auto"/>
          <w:sz w:val="24"/>
          <w:szCs w:val="24"/>
        </w:rPr>
        <w:t xml:space="preserve">В соответствии с частью 4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Правительства Российской Федерации от 18.05.2015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исполнения», </w:t>
      </w:r>
      <w:r w:rsidRPr="00082AD9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Администрация </w:t>
      </w:r>
      <w:r w:rsidRPr="0072304C">
        <w:rPr>
          <w:rFonts w:ascii="Times New Roman" w:hAnsi="Times New Roman"/>
          <w:b w:val="0"/>
          <w:color w:val="auto"/>
          <w:sz w:val="24"/>
          <w:szCs w:val="24"/>
        </w:rPr>
        <w:t>Ле</w:t>
      </w:r>
      <w:r w:rsidRPr="0072304C">
        <w:rPr>
          <w:rFonts w:ascii="Times New Roman" w:hAnsi="Times New Roman"/>
          <w:b w:val="0"/>
          <w:bCs w:val="0"/>
          <w:color w:val="auto"/>
          <w:sz w:val="24"/>
          <w:szCs w:val="24"/>
        </w:rPr>
        <w:t>ндерского</w:t>
      </w:r>
      <w:r w:rsidRPr="00535A98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сельского</w:t>
      </w:r>
      <w:r w:rsidRPr="008F16CE">
        <w:rPr>
          <w:rFonts w:ascii="Times New Roman" w:hAnsi="Times New Roman"/>
          <w:sz w:val="24"/>
          <w:szCs w:val="24"/>
        </w:rPr>
        <w:t xml:space="preserve"> </w:t>
      </w:r>
      <w:r w:rsidRPr="008F16CE">
        <w:rPr>
          <w:rFonts w:ascii="Times New Roman" w:hAnsi="Times New Roman"/>
          <w:b w:val="0"/>
          <w:color w:val="auto"/>
          <w:sz w:val="24"/>
          <w:szCs w:val="24"/>
        </w:rPr>
        <w:t>поселения</w:t>
      </w:r>
      <w:r w:rsidRPr="00082AD9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ПОСТАНОВЛЯЕТ:</w:t>
      </w:r>
    </w:p>
    <w:p w:rsidR="000C185D" w:rsidRPr="00082AD9" w:rsidRDefault="000C185D" w:rsidP="002F291A">
      <w:pPr>
        <w:spacing w:after="0"/>
        <w:rPr>
          <w:rFonts w:ascii="Times New Roman" w:hAnsi="Times New Roman"/>
          <w:sz w:val="24"/>
          <w:szCs w:val="24"/>
        </w:rPr>
      </w:pPr>
    </w:p>
    <w:p w:rsidR="000C185D" w:rsidRPr="00082AD9" w:rsidRDefault="000C185D" w:rsidP="002F291A">
      <w:pPr>
        <w:spacing w:after="0"/>
        <w:rPr>
          <w:rFonts w:ascii="Times New Roman" w:hAnsi="Times New Roman"/>
          <w:sz w:val="24"/>
          <w:szCs w:val="24"/>
        </w:rPr>
      </w:pPr>
    </w:p>
    <w:p w:rsidR="000C185D" w:rsidRPr="00560156" w:rsidRDefault="000C185D" w:rsidP="00560156">
      <w:pPr>
        <w:pStyle w:val="ConsPlusNormal"/>
        <w:numPr>
          <w:ilvl w:val="0"/>
          <w:numId w:val="1"/>
        </w:numPr>
        <w:tabs>
          <w:tab w:val="left" w:pos="851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AD9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28" w:history="1">
        <w:r w:rsidRPr="00082AD9">
          <w:rPr>
            <w:rFonts w:ascii="Times New Roman" w:hAnsi="Times New Roman" w:cs="Times New Roman"/>
            <w:sz w:val="24"/>
            <w:szCs w:val="24"/>
          </w:rPr>
          <w:t>Требования</w:t>
        </w:r>
      </w:hyperlink>
      <w:r w:rsidRPr="00082AD9">
        <w:rPr>
          <w:rFonts w:ascii="Times New Roman" w:hAnsi="Times New Roman" w:cs="Times New Roman"/>
          <w:sz w:val="24"/>
          <w:szCs w:val="24"/>
        </w:rPr>
        <w:t xml:space="preserve"> к порядку разработки и принятия правовых актов о нормировании в сфере закупок</w:t>
      </w:r>
      <w:r w:rsidRPr="00082AD9">
        <w:rPr>
          <w:rFonts w:ascii="Times New Roman" w:hAnsi="Times New Roman" w:cs="Times New Roman"/>
          <w:bCs/>
          <w:sz w:val="24"/>
          <w:szCs w:val="24"/>
        </w:rPr>
        <w:t xml:space="preserve"> для обеспечения муниципальных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нужд</w:t>
      </w:r>
      <w:r w:rsidRPr="00082A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2304C">
        <w:rPr>
          <w:rFonts w:ascii="Times New Roman" w:hAnsi="Times New Roman" w:cs="Times New Roman"/>
          <w:bCs/>
          <w:sz w:val="24"/>
          <w:szCs w:val="24"/>
        </w:rPr>
        <w:t>Лендерского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сельского</w:t>
      </w:r>
      <w:r w:rsidRPr="00AC04B5">
        <w:rPr>
          <w:rFonts w:ascii="Times New Roman" w:hAnsi="Times New Roman" w:cs="Times New Roman"/>
          <w:bCs/>
          <w:sz w:val="24"/>
          <w:szCs w:val="24"/>
        </w:rPr>
        <w:t xml:space="preserve"> поселения</w:t>
      </w:r>
      <w:r w:rsidRPr="00082AD9">
        <w:rPr>
          <w:rFonts w:ascii="Times New Roman" w:hAnsi="Times New Roman" w:cs="Times New Roman"/>
          <w:sz w:val="24"/>
          <w:szCs w:val="24"/>
        </w:rPr>
        <w:t>, содержанию указанных актов и обеспечению их исполнения согласно приложению к настоящему постановлению.</w:t>
      </w:r>
      <w:r w:rsidRPr="00082AD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C185D" w:rsidRPr="00082AD9" w:rsidRDefault="000C185D" w:rsidP="002F291A">
      <w:pPr>
        <w:pStyle w:val="ConsPlusNormal"/>
        <w:numPr>
          <w:ilvl w:val="0"/>
          <w:numId w:val="1"/>
        </w:numPr>
        <w:tabs>
          <w:tab w:val="left" w:pos="851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AD9">
        <w:rPr>
          <w:rFonts w:ascii="Times New Roman" w:hAnsi="Times New Roman" w:cs="Times New Roman"/>
          <w:sz w:val="24"/>
          <w:szCs w:val="24"/>
        </w:rPr>
        <w:t xml:space="preserve">Настоящее постановление подлежит официальному опубликованию и размещению на официальном сайте администрации </w:t>
      </w:r>
      <w:r w:rsidRPr="0072304C">
        <w:rPr>
          <w:rFonts w:ascii="Times New Roman" w:hAnsi="Times New Roman" w:cs="Times New Roman"/>
          <w:bCs/>
          <w:sz w:val="24"/>
          <w:szCs w:val="24"/>
        </w:rPr>
        <w:t>Лендерского</w:t>
      </w:r>
      <w:r w:rsidRPr="001A162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Pr="008F16CE">
        <w:rPr>
          <w:rFonts w:ascii="Times New Roman" w:hAnsi="Times New Roman" w:cs="Times New Roman"/>
          <w:sz w:val="24"/>
          <w:szCs w:val="24"/>
        </w:rPr>
        <w:t xml:space="preserve"> </w:t>
      </w:r>
      <w:r w:rsidRPr="008F16CE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082AD9">
        <w:rPr>
          <w:rFonts w:ascii="Times New Roman" w:hAnsi="Times New Roman" w:cs="Times New Roman"/>
          <w:sz w:val="24"/>
          <w:szCs w:val="24"/>
        </w:rPr>
        <w:t xml:space="preserve"> и в единой информационной системе в сфере закупок.</w:t>
      </w:r>
    </w:p>
    <w:p w:rsidR="000C185D" w:rsidRPr="00082AD9" w:rsidRDefault="000C185D" w:rsidP="002F291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AD9">
        <w:rPr>
          <w:rFonts w:ascii="Times New Roman" w:hAnsi="Times New Roman" w:cs="Times New Roman"/>
          <w:sz w:val="24"/>
          <w:szCs w:val="24"/>
        </w:rPr>
        <w:t xml:space="preserve">3. Контроль за исполнением данного постановления </w:t>
      </w:r>
      <w:r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082AD9">
        <w:rPr>
          <w:rFonts w:ascii="Times New Roman" w:hAnsi="Times New Roman" w:cs="Times New Roman"/>
          <w:sz w:val="24"/>
          <w:szCs w:val="24"/>
        </w:rPr>
        <w:t>.</w:t>
      </w:r>
    </w:p>
    <w:p w:rsidR="000C185D" w:rsidRPr="00082AD9" w:rsidRDefault="000C185D" w:rsidP="002F291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C185D" w:rsidRDefault="000C185D" w:rsidP="002F291A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C185D" w:rsidRDefault="000C185D" w:rsidP="002F291A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C185D" w:rsidRPr="00082AD9" w:rsidRDefault="000C185D" w:rsidP="002F291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Pr="0072304C">
        <w:rPr>
          <w:rFonts w:ascii="Times New Roman" w:hAnsi="Times New Roman"/>
          <w:bCs/>
          <w:sz w:val="24"/>
          <w:szCs w:val="24"/>
        </w:rPr>
        <w:t>Лендерского</w:t>
      </w:r>
      <w:r>
        <w:rPr>
          <w:rFonts w:ascii="Times New Roman" w:hAnsi="Times New Roman"/>
          <w:bCs/>
          <w:sz w:val="24"/>
          <w:szCs w:val="24"/>
        </w:rPr>
        <w:t xml:space="preserve"> сельского</w:t>
      </w:r>
      <w:r w:rsidRPr="008F16CE">
        <w:rPr>
          <w:rFonts w:ascii="Times New Roman" w:hAnsi="Times New Roman"/>
          <w:sz w:val="24"/>
          <w:szCs w:val="24"/>
        </w:rPr>
        <w:t xml:space="preserve"> </w:t>
      </w:r>
      <w:r w:rsidRPr="00AC04B5">
        <w:rPr>
          <w:rFonts w:ascii="Times New Roman" w:hAnsi="Times New Roman"/>
          <w:bCs/>
          <w:sz w:val="24"/>
          <w:szCs w:val="24"/>
        </w:rPr>
        <w:t>поселения</w:t>
      </w:r>
      <w:r w:rsidRPr="00082AD9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>Е.Н</w:t>
      </w:r>
      <w:r w:rsidRPr="00082AD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Септарова</w:t>
      </w:r>
      <w:r w:rsidRPr="00082AD9"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:rsidR="000C185D" w:rsidRPr="00082AD9" w:rsidRDefault="000C185D" w:rsidP="002F291A">
      <w:pPr>
        <w:spacing w:after="0"/>
        <w:jc w:val="right"/>
        <w:rPr>
          <w:rFonts w:ascii="Times New Roman" w:hAnsi="Times New Roman"/>
          <w:sz w:val="20"/>
          <w:szCs w:val="20"/>
          <w:lang w:eastAsia="en-US"/>
        </w:rPr>
      </w:pPr>
    </w:p>
    <w:p w:rsidR="000C185D" w:rsidRPr="00082AD9" w:rsidRDefault="000C185D" w:rsidP="002F291A">
      <w:pPr>
        <w:spacing w:after="0"/>
        <w:jc w:val="right"/>
        <w:rPr>
          <w:rFonts w:ascii="Times New Roman" w:hAnsi="Times New Roman"/>
          <w:sz w:val="20"/>
          <w:szCs w:val="20"/>
          <w:lang w:eastAsia="en-US"/>
        </w:rPr>
      </w:pPr>
    </w:p>
    <w:p w:rsidR="000C185D" w:rsidRPr="00082AD9" w:rsidRDefault="000C185D" w:rsidP="002F291A">
      <w:pPr>
        <w:spacing w:after="0"/>
        <w:jc w:val="right"/>
        <w:rPr>
          <w:rFonts w:ascii="Times New Roman" w:hAnsi="Times New Roman"/>
          <w:sz w:val="20"/>
          <w:szCs w:val="20"/>
          <w:lang w:eastAsia="en-US"/>
        </w:rPr>
      </w:pPr>
    </w:p>
    <w:p w:rsidR="000C185D" w:rsidRDefault="000C185D" w:rsidP="002F291A">
      <w:pPr>
        <w:spacing w:after="0"/>
        <w:jc w:val="right"/>
        <w:rPr>
          <w:rFonts w:ascii="Times New Roman" w:hAnsi="Times New Roman"/>
          <w:sz w:val="20"/>
          <w:szCs w:val="20"/>
          <w:lang w:eastAsia="en-US"/>
        </w:rPr>
      </w:pPr>
    </w:p>
    <w:p w:rsidR="000C185D" w:rsidRPr="00082AD9" w:rsidRDefault="000C185D" w:rsidP="002F291A">
      <w:pPr>
        <w:spacing w:after="0"/>
        <w:jc w:val="right"/>
        <w:rPr>
          <w:rFonts w:ascii="Times New Roman" w:hAnsi="Times New Roman"/>
          <w:sz w:val="20"/>
          <w:szCs w:val="20"/>
          <w:lang w:eastAsia="en-US"/>
        </w:rPr>
      </w:pPr>
    </w:p>
    <w:p w:rsidR="000C185D" w:rsidRPr="00082AD9" w:rsidRDefault="000C185D" w:rsidP="002F291A">
      <w:pPr>
        <w:spacing w:after="0"/>
        <w:jc w:val="right"/>
        <w:rPr>
          <w:rFonts w:ascii="Times New Roman" w:hAnsi="Times New Roman"/>
          <w:sz w:val="20"/>
          <w:szCs w:val="20"/>
          <w:lang w:eastAsia="en-US"/>
        </w:rPr>
      </w:pPr>
    </w:p>
    <w:p w:rsidR="000C185D" w:rsidRPr="00082AD9" w:rsidRDefault="000C185D" w:rsidP="002F291A">
      <w:pPr>
        <w:spacing w:after="0"/>
        <w:jc w:val="right"/>
        <w:rPr>
          <w:rFonts w:ascii="Times New Roman" w:hAnsi="Times New Roman"/>
          <w:sz w:val="20"/>
          <w:szCs w:val="20"/>
          <w:lang w:eastAsia="en-US"/>
        </w:rPr>
      </w:pPr>
    </w:p>
    <w:p w:rsidR="000C185D" w:rsidRPr="00082AD9" w:rsidRDefault="000C185D" w:rsidP="002F291A">
      <w:pPr>
        <w:spacing w:after="0"/>
        <w:jc w:val="right"/>
        <w:rPr>
          <w:rFonts w:ascii="Times New Roman" w:hAnsi="Times New Roman"/>
          <w:sz w:val="20"/>
          <w:szCs w:val="20"/>
          <w:lang w:eastAsia="en-US"/>
        </w:rPr>
      </w:pPr>
    </w:p>
    <w:p w:rsidR="000C185D" w:rsidRPr="00082AD9" w:rsidRDefault="000C185D" w:rsidP="002F291A">
      <w:pPr>
        <w:spacing w:after="0"/>
        <w:jc w:val="right"/>
        <w:rPr>
          <w:rFonts w:ascii="Times New Roman" w:hAnsi="Times New Roman"/>
          <w:sz w:val="20"/>
          <w:szCs w:val="20"/>
          <w:lang w:eastAsia="en-US"/>
        </w:rPr>
      </w:pPr>
      <w:r w:rsidRPr="00082AD9">
        <w:rPr>
          <w:rFonts w:ascii="Times New Roman" w:hAnsi="Times New Roman"/>
          <w:sz w:val="20"/>
          <w:szCs w:val="20"/>
          <w:lang w:eastAsia="en-US"/>
        </w:rPr>
        <w:t xml:space="preserve">Утверждены </w:t>
      </w:r>
    </w:p>
    <w:p w:rsidR="000C185D" w:rsidRDefault="000C185D" w:rsidP="00E04A95">
      <w:pPr>
        <w:spacing w:after="0"/>
        <w:jc w:val="right"/>
        <w:rPr>
          <w:rFonts w:ascii="Times New Roman" w:hAnsi="Times New Roman"/>
          <w:sz w:val="20"/>
          <w:szCs w:val="20"/>
          <w:lang w:eastAsia="en-US"/>
        </w:rPr>
      </w:pPr>
      <w:r w:rsidRPr="00082AD9">
        <w:rPr>
          <w:rFonts w:ascii="Times New Roman" w:hAnsi="Times New Roman"/>
          <w:sz w:val="20"/>
          <w:szCs w:val="20"/>
          <w:lang w:eastAsia="en-US"/>
        </w:rPr>
        <w:t xml:space="preserve">постановлением Администрации </w:t>
      </w:r>
      <w:r>
        <w:rPr>
          <w:rFonts w:ascii="Times New Roman" w:hAnsi="Times New Roman"/>
          <w:sz w:val="20"/>
          <w:szCs w:val="20"/>
          <w:lang w:eastAsia="en-US"/>
        </w:rPr>
        <w:t>Лендерского сельского</w:t>
      </w:r>
    </w:p>
    <w:p w:rsidR="000C185D" w:rsidRPr="00082AD9" w:rsidRDefault="000C185D" w:rsidP="00E04A95">
      <w:pPr>
        <w:spacing w:after="0"/>
        <w:jc w:val="righ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en-US"/>
        </w:rPr>
        <w:t xml:space="preserve"> поселения от 26 декабря 2018 </w:t>
      </w:r>
      <w:r w:rsidRPr="00082AD9">
        <w:rPr>
          <w:rFonts w:ascii="Times New Roman" w:hAnsi="Times New Roman"/>
          <w:sz w:val="20"/>
          <w:szCs w:val="20"/>
          <w:lang w:eastAsia="en-US"/>
        </w:rPr>
        <w:t xml:space="preserve">года № </w:t>
      </w:r>
      <w:r>
        <w:rPr>
          <w:rFonts w:ascii="Times New Roman" w:hAnsi="Times New Roman"/>
          <w:sz w:val="20"/>
          <w:szCs w:val="20"/>
          <w:lang w:eastAsia="en-US"/>
        </w:rPr>
        <w:t>16</w:t>
      </w:r>
    </w:p>
    <w:p w:rsidR="000C185D" w:rsidRPr="00082AD9" w:rsidRDefault="000C185D" w:rsidP="002F291A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</w:p>
    <w:p w:rsidR="000C185D" w:rsidRPr="00082AD9" w:rsidRDefault="000C185D" w:rsidP="002F291A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</w:p>
    <w:p w:rsidR="000C185D" w:rsidRPr="00082AD9" w:rsidRDefault="000C185D" w:rsidP="002F291A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 xml:space="preserve"> ТРЕБОВАНИЯ</w:t>
      </w:r>
    </w:p>
    <w:p w:rsidR="000C185D" w:rsidRPr="00082AD9" w:rsidRDefault="000C185D" w:rsidP="002F291A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 xml:space="preserve">к порядку разработки и принятия правовых актов о нормировании в сфере закупок для обеспечения муниципальных нужд </w:t>
      </w:r>
      <w:r w:rsidRPr="0072304C">
        <w:rPr>
          <w:rFonts w:ascii="Times New Roman" w:hAnsi="Times New Roman"/>
          <w:bCs/>
          <w:sz w:val="24"/>
          <w:szCs w:val="24"/>
        </w:rPr>
        <w:t>Лендерского</w:t>
      </w:r>
      <w:r w:rsidRPr="001A162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сельского</w:t>
      </w:r>
      <w:r w:rsidRPr="008F16CE">
        <w:rPr>
          <w:rFonts w:ascii="Times New Roman" w:hAnsi="Times New Roman"/>
          <w:sz w:val="24"/>
          <w:szCs w:val="24"/>
        </w:rPr>
        <w:t xml:space="preserve"> </w:t>
      </w:r>
      <w:r w:rsidRPr="00AC04B5">
        <w:rPr>
          <w:rFonts w:ascii="Times New Roman" w:hAnsi="Times New Roman"/>
          <w:bCs/>
          <w:sz w:val="24"/>
          <w:szCs w:val="24"/>
        </w:rPr>
        <w:t>поселения</w:t>
      </w:r>
      <w:r w:rsidRPr="00082AD9">
        <w:rPr>
          <w:rFonts w:ascii="Times New Roman" w:hAnsi="Times New Roman"/>
          <w:bCs/>
          <w:sz w:val="24"/>
          <w:szCs w:val="24"/>
        </w:rPr>
        <w:t xml:space="preserve">, содержанию указанных актов и обеспечению их исполнения. </w:t>
      </w:r>
    </w:p>
    <w:p w:rsidR="000C185D" w:rsidRPr="00082AD9" w:rsidRDefault="000C185D" w:rsidP="002F291A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0C185D" w:rsidRPr="00082AD9" w:rsidRDefault="000C185D" w:rsidP="002F291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 xml:space="preserve">        1. Настоящие требования (далее – Требования) разработаны в соответствии с Федеральным </w:t>
      </w:r>
      <w:hyperlink r:id="rId7" w:history="1">
        <w:r w:rsidRPr="00082AD9">
          <w:rPr>
            <w:rFonts w:ascii="Times New Roman" w:hAnsi="Times New Roman"/>
            <w:bCs/>
            <w:sz w:val="24"/>
            <w:szCs w:val="24"/>
          </w:rPr>
          <w:t>законом</w:t>
        </w:r>
      </w:hyperlink>
      <w:r w:rsidRPr="00082AD9">
        <w:rPr>
          <w:rFonts w:ascii="Times New Roman" w:hAnsi="Times New Roman"/>
          <w:bCs/>
          <w:sz w:val="24"/>
          <w:szCs w:val="24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(далее - Закон) и определяют порядок разработки и принятия, содержание, обеспечение исполнения следующих муниципальных правовых актов о нормировании (далее – правовые акты): </w:t>
      </w:r>
    </w:p>
    <w:p w:rsidR="000C185D" w:rsidRPr="00082AD9" w:rsidRDefault="000C185D" w:rsidP="002F291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 xml:space="preserve">- Администрации </w:t>
      </w:r>
      <w:r w:rsidRPr="0072304C">
        <w:rPr>
          <w:rFonts w:ascii="Times New Roman" w:hAnsi="Times New Roman"/>
          <w:bCs/>
          <w:sz w:val="24"/>
          <w:szCs w:val="24"/>
        </w:rPr>
        <w:t>Лендерского</w:t>
      </w:r>
      <w:r>
        <w:rPr>
          <w:rFonts w:ascii="Times New Roman" w:hAnsi="Times New Roman"/>
          <w:bCs/>
          <w:sz w:val="24"/>
          <w:szCs w:val="24"/>
        </w:rPr>
        <w:t xml:space="preserve"> сельского</w:t>
      </w:r>
      <w:r w:rsidRPr="008F16CE">
        <w:rPr>
          <w:rFonts w:ascii="Times New Roman" w:hAnsi="Times New Roman"/>
          <w:sz w:val="24"/>
          <w:szCs w:val="24"/>
        </w:rPr>
        <w:t xml:space="preserve"> </w:t>
      </w:r>
      <w:r w:rsidRPr="00AC04B5">
        <w:rPr>
          <w:rFonts w:ascii="Times New Roman" w:hAnsi="Times New Roman"/>
          <w:bCs/>
          <w:sz w:val="24"/>
          <w:szCs w:val="24"/>
        </w:rPr>
        <w:t>поселения</w:t>
      </w:r>
      <w:r w:rsidRPr="00082AD9">
        <w:rPr>
          <w:rFonts w:ascii="Times New Roman" w:hAnsi="Times New Roman"/>
          <w:bCs/>
          <w:sz w:val="24"/>
          <w:szCs w:val="24"/>
        </w:rPr>
        <w:t xml:space="preserve"> (далее – Администрации), утверждающих:</w:t>
      </w:r>
    </w:p>
    <w:p w:rsidR="000C185D" w:rsidRPr="00082AD9" w:rsidRDefault="000C185D" w:rsidP="002F291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1.1. правила определения требований к отдельным видам товаров, работ, услуг (в том числе предельные цены товаров, работ, услуг), закупаемых муниципальными органами, территориальными органами, главными распорядителями бюджетных средств, подведомственными им получателями бюджетных средств, казенными и бюджетными учреждениями;</w:t>
      </w:r>
    </w:p>
    <w:p w:rsidR="000C185D" w:rsidRPr="00082AD9" w:rsidRDefault="000C185D" w:rsidP="002F291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1.2. правила определения нормативных затрат на обеспечение функций муниципальных органов (включая территориальные органы и подведомственные казенные учреждения);</w:t>
      </w:r>
    </w:p>
    <w:p w:rsidR="000C185D" w:rsidRPr="00082AD9" w:rsidRDefault="000C185D" w:rsidP="002F291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- муниципальных органов, утверждающих:</w:t>
      </w:r>
    </w:p>
    <w:p w:rsidR="000C185D" w:rsidRPr="00082AD9" w:rsidRDefault="000C185D" w:rsidP="002F291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1.3. требования к отдельным видам товаров, рабо</w:t>
      </w:r>
      <w:r>
        <w:rPr>
          <w:rFonts w:ascii="Times New Roman" w:hAnsi="Times New Roman"/>
          <w:bCs/>
          <w:sz w:val="24"/>
          <w:szCs w:val="24"/>
        </w:rPr>
        <w:t>т, услуг (в том числе предельных цен</w:t>
      </w:r>
      <w:r w:rsidRPr="00082AD9">
        <w:rPr>
          <w:rFonts w:ascii="Times New Roman" w:hAnsi="Times New Roman"/>
          <w:bCs/>
          <w:sz w:val="24"/>
          <w:szCs w:val="24"/>
        </w:rPr>
        <w:t xml:space="preserve"> товаров, работ, услуг), закупаемых непосредственно муниципальными органами, главными распорядителями бюджетных средств, подведомственными им получателями бюджетных средств, казенными и бюджетными учреждениями;</w:t>
      </w:r>
    </w:p>
    <w:p w:rsidR="000C185D" w:rsidRPr="00082AD9" w:rsidRDefault="000C185D" w:rsidP="0002244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1.4. нормативные затраты на обеспечение функций муниципальных (включая территориальные органы и подведомственные казенные учреждения)</w:t>
      </w:r>
    </w:p>
    <w:p w:rsidR="000C185D" w:rsidRPr="00082AD9" w:rsidRDefault="000C185D" w:rsidP="0002244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2. Правовые акты, указанные в подпунктах 1.1 и 1.2 пункта 1 Требований, разрабатываются и принимаются в форме постановлений Администрации</w:t>
      </w:r>
      <w:r w:rsidRPr="00082AD9">
        <w:rPr>
          <w:rFonts w:ascii="Times New Roman" w:hAnsi="Times New Roman"/>
          <w:sz w:val="24"/>
          <w:szCs w:val="24"/>
        </w:rPr>
        <w:t xml:space="preserve"> </w:t>
      </w:r>
      <w:r w:rsidRPr="0072304C">
        <w:rPr>
          <w:rFonts w:ascii="Times New Roman" w:hAnsi="Times New Roman"/>
          <w:bCs/>
          <w:sz w:val="24"/>
          <w:szCs w:val="24"/>
        </w:rPr>
        <w:t>Лендерского</w:t>
      </w:r>
      <w:r>
        <w:rPr>
          <w:rFonts w:ascii="Times New Roman" w:hAnsi="Times New Roman"/>
          <w:bCs/>
          <w:sz w:val="24"/>
          <w:szCs w:val="24"/>
        </w:rPr>
        <w:t xml:space="preserve"> сельского</w:t>
      </w:r>
      <w:r w:rsidRPr="007D2996">
        <w:rPr>
          <w:rFonts w:ascii="Times New Roman" w:hAnsi="Times New Roman"/>
          <w:bCs/>
          <w:sz w:val="24"/>
          <w:szCs w:val="24"/>
        </w:rPr>
        <w:t xml:space="preserve"> </w:t>
      </w:r>
      <w:r w:rsidRPr="00AC04B5">
        <w:rPr>
          <w:rFonts w:ascii="Times New Roman" w:hAnsi="Times New Roman"/>
          <w:bCs/>
          <w:sz w:val="24"/>
          <w:szCs w:val="24"/>
        </w:rPr>
        <w:t>поселения</w:t>
      </w:r>
      <w:r w:rsidRPr="00082AD9">
        <w:rPr>
          <w:rFonts w:ascii="Times New Roman" w:hAnsi="Times New Roman"/>
          <w:bCs/>
          <w:sz w:val="24"/>
          <w:szCs w:val="24"/>
        </w:rPr>
        <w:t>.</w:t>
      </w:r>
    </w:p>
    <w:p w:rsidR="000C185D" w:rsidRPr="00082AD9" w:rsidRDefault="000C185D" w:rsidP="0002244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 xml:space="preserve">Правовые акты, указанные в подпунктах 1.3 и 1.4 пункта 1 Требований, разрабатываются и принимаются в форме нормативных правовых актов муниципальных органов </w:t>
      </w:r>
      <w:r w:rsidRPr="0072304C">
        <w:rPr>
          <w:rFonts w:ascii="Times New Roman" w:hAnsi="Times New Roman"/>
          <w:bCs/>
          <w:sz w:val="24"/>
          <w:szCs w:val="24"/>
        </w:rPr>
        <w:t>Лендерского</w:t>
      </w:r>
      <w:r>
        <w:rPr>
          <w:rFonts w:ascii="Times New Roman" w:hAnsi="Times New Roman"/>
          <w:bCs/>
          <w:sz w:val="24"/>
          <w:szCs w:val="24"/>
        </w:rPr>
        <w:t xml:space="preserve"> сельского</w:t>
      </w:r>
      <w:r w:rsidRPr="008F16CE">
        <w:rPr>
          <w:rFonts w:ascii="Times New Roman" w:hAnsi="Times New Roman"/>
          <w:sz w:val="24"/>
          <w:szCs w:val="24"/>
        </w:rPr>
        <w:t xml:space="preserve"> </w:t>
      </w:r>
      <w:r w:rsidRPr="00AC04B5">
        <w:rPr>
          <w:rFonts w:ascii="Times New Roman" w:hAnsi="Times New Roman"/>
          <w:bCs/>
          <w:sz w:val="24"/>
          <w:szCs w:val="24"/>
        </w:rPr>
        <w:t>поселения</w:t>
      </w:r>
      <w:r w:rsidRPr="00082AD9">
        <w:rPr>
          <w:rFonts w:ascii="Times New Roman" w:hAnsi="Times New Roman"/>
          <w:bCs/>
          <w:sz w:val="24"/>
          <w:szCs w:val="24"/>
        </w:rPr>
        <w:t>, проекты которых подлежат согласованию с Администрацией</w:t>
      </w:r>
      <w:r w:rsidRPr="001A1628">
        <w:rPr>
          <w:rFonts w:ascii="Times New Roman" w:hAnsi="Times New Roman"/>
          <w:bCs/>
          <w:sz w:val="24"/>
          <w:szCs w:val="24"/>
        </w:rPr>
        <w:t xml:space="preserve"> </w:t>
      </w:r>
      <w:r w:rsidRPr="0072304C">
        <w:rPr>
          <w:rFonts w:ascii="Times New Roman" w:hAnsi="Times New Roman"/>
          <w:bCs/>
          <w:sz w:val="24"/>
          <w:szCs w:val="24"/>
        </w:rPr>
        <w:t>Лендерского</w:t>
      </w:r>
      <w:r>
        <w:rPr>
          <w:rFonts w:ascii="Times New Roman" w:hAnsi="Times New Roman"/>
          <w:bCs/>
          <w:sz w:val="24"/>
          <w:szCs w:val="24"/>
        </w:rPr>
        <w:t xml:space="preserve"> сельского</w:t>
      </w:r>
      <w:r w:rsidRPr="008F16CE">
        <w:rPr>
          <w:rFonts w:ascii="Times New Roman" w:hAnsi="Times New Roman"/>
          <w:sz w:val="24"/>
          <w:szCs w:val="24"/>
        </w:rPr>
        <w:t xml:space="preserve"> </w:t>
      </w:r>
      <w:r w:rsidRPr="00AC04B5">
        <w:rPr>
          <w:rFonts w:ascii="Times New Roman" w:hAnsi="Times New Roman"/>
          <w:bCs/>
          <w:sz w:val="24"/>
          <w:szCs w:val="24"/>
        </w:rPr>
        <w:t>поселения</w:t>
      </w:r>
      <w:r w:rsidRPr="00082AD9">
        <w:rPr>
          <w:rFonts w:ascii="Times New Roman" w:hAnsi="Times New Roman"/>
          <w:bCs/>
          <w:sz w:val="24"/>
          <w:szCs w:val="24"/>
        </w:rPr>
        <w:t>.</w:t>
      </w:r>
    </w:p>
    <w:p w:rsidR="000C185D" w:rsidRPr="00082AD9" w:rsidRDefault="000C185D" w:rsidP="000224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3. Проекты правовых актов, указанных в подпунктах 1.1. и 1.3. пункта 1 Требований, могут предварительно обсуждаться на заседаниях общественного совета, созданного при Администрации</w:t>
      </w:r>
      <w:r w:rsidRPr="00082AD9">
        <w:rPr>
          <w:bCs/>
          <w:szCs w:val="24"/>
        </w:rPr>
        <w:t xml:space="preserve"> </w:t>
      </w:r>
      <w:r w:rsidRPr="0072304C">
        <w:rPr>
          <w:rFonts w:ascii="Times New Roman" w:hAnsi="Times New Roman"/>
          <w:bCs/>
          <w:sz w:val="24"/>
          <w:szCs w:val="24"/>
        </w:rPr>
        <w:t>Лендерского</w:t>
      </w:r>
      <w:r>
        <w:rPr>
          <w:rFonts w:ascii="Times New Roman" w:hAnsi="Times New Roman"/>
          <w:bCs/>
          <w:sz w:val="24"/>
          <w:szCs w:val="24"/>
        </w:rPr>
        <w:t xml:space="preserve"> сельского</w:t>
      </w:r>
      <w:r w:rsidRPr="008F16CE">
        <w:rPr>
          <w:rFonts w:ascii="Times New Roman" w:hAnsi="Times New Roman"/>
          <w:sz w:val="24"/>
          <w:szCs w:val="24"/>
        </w:rPr>
        <w:t xml:space="preserve"> </w:t>
      </w:r>
      <w:r w:rsidRPr="00AC04B5">
        <w:rPr>
          <w:rFonts w:ascii="Times New Roman" w:hAnsi="Times New Roman"/>
          <w:bCs/>
          <w:sz w:val="24"/>
          <w:szCs w:val="24"/>
        </w:rPr>
        <w:t>поселения</w:t>
      </w:r>
      <w:r w:rsidRPr="00082AD9">
        <w:rPr>
          <w:rFonts w:ascii="Times New Roman" w:hAnsi="Times New Roman"/>
          <w:bCs/>
          <w:sz w:val="24"/>
          <w:szCs w:val="24"/>
        </w:rPr>
        <w:t xml:space="preserve"> (далее – общественный совет).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4. Для проведения обсуждения в целях общественного контроля проекты правовых актов, указанных в пункте 1 Требований, а также пояснительные записки к ним подлежат размещению Администрацией в единой информационной системе в сфере закупок. Дополнительно указанные проекты могут быть размещены на официальном сайте Администрации.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5. Срок проведения обсуждения в целях общественного контроля устанавливается муниципальными органами и не может быть менее 5 рабочих дней со дня размещения проектов правовых актов, указанных в пункте 1 Требований, в единой информационной системе.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6. Муниципальные органы рассматривают предложения, поступившие в ходе обсуждения в целях общественного контроля в электронной или письменной форме в срок, установленный с учетом положений пункта 5 настоящего документа.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7. Муниципальные органы  в срок не позднее 3 рабочих дней со дня рассмотрения предложений,  указанных в пункте 6 настоящих требований, размещают эти предложения и ответы на них в установленном порядке в единой информационной системе в сфере закупок.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8. По результатам обсуждения в целях общественного контроля  муниципальные органы при необходимости принимают решения о внесении изменений в проекты правовых актов, указанных в пункте 1 Требований, и о рассмотрении указанных в подпунктах 1.1. и 1.3. пункта 1 Требований проектов правовых актов на заседаниях общественного совета при  Администрации в соответствии с пунктом 3 Требований.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9. По результатам рассмотрения проектов правовых актов, указанных в подпунктах 1.1. и 1.3. пункта 1 Требований, общественный совет принимает одно из следующих решений: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а) о необходимости доработки проекта правового акта;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б) о возможности принятия правового акта.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10. Решение, принятое общественным советом, оформляется протоколом в соответствии с положением о соответствующем общественном совете, который не позднее 3 рабочих дней со дня принятия соответствующего решения размещается  Администрацией в установленном порядке в единой информационной системе в сфере закупок.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11. В случае принятия решения, указанного в подпункте «а» пункта 9 Требований, проекты правовых актов, указанных в подпунктах 1.1. и 1.3. пункта 1 Требований, утверждаются после их доработки в соответствии с решениями, принятыми общественным советом.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12. Администрация в течение 7 рабочих дней со дня принятия правовых актов, указанных в пункте 1 Требований, размещает такие акты в установленном порядке в единой информационной системе в сфере закупок.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13. Внесение изменений в правовые акты, указанные в пункте 1 Требований, осуществляется в порядке, установленном для их принятия.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14. Муниципальные органы принимают правовые акты, указанные в подпунктах 1.3. и 1.4. пункта 1 Требований, в срок до 01 июля очередного финансового года.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15. Правовые акты, предусмотренные подпунктами 1.3. и 1.4. пункта 1 Требований, пересматриваются муниципальными органами не реже одного раза в год.</w:t>
      </w:r>
    </w:p>
    <w:p w:rsidR="000C185D" w:rsidRPr="00082AD9" w:rsidRDefault="000C185D" w:rsidP="001805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16. Постановление Администрации, утверждающее правила определения требований к отдельным видам товаров, рабо</w:t>
      </w:r>
      <w:r>
        <w:rPr>
          <w:rFonts w:ascii="Times New Roman" w:hAnsi="Times New Roman"/>
          <w:bCs/>
          <w:sz w:val="24"/>
          <w:szCs w:val="24"/>
        </w:rPr>
        <w:t>т, услуг (в том числе предельных цен</w:t>
      </w:r>
      <w:r w:rsidRPr="00082AD9">
        <w:rPr>
          <w:rFonts w:ascii="Times New Roman" w:hAnsi="Times New Roman"/>
          <w:bCs/>
          <w:sz w:val="24"/>
          <w:szCs w:val="24"/>
        </w:rPr>
        <w:t xml:space="preserve"> тов</w:t>
      </w:r>
      <w:r>
        <w:rPr>
          <w:rFonts w:ascii="Times New Roman" w:hAnsi="Times New Roman"/>
          <w:bCs/>
          <w:sz w:val="24"/>
          <w:szCs w:val="24"/>
        </w:rPr>
        <w:t>аров, работ, услуг), закупаемых</w:t>
      </w:r>
      <w:r w:rsidRPr="00082AD9">
        <w:rPr>
          <w:rFonts w:ascii="Times New Roman" w:hAnsi="Times New Roman"/>
          <w:bCs/>
          <w:sz w:val="24"/>
          <w:szCs w:val="24"/>
        </w:rPr>
        <w:t xml:space="preserve"> для обеспечения муниципальных нужд </w:t>
      </w:r>
      <w:r w:rsidRPr="0072304C">
        <w:rPr>
          <w:rFonts w:ascii="Times New Roman" w:hAnsi="Times New Roman"/>
          <w:bCs/>
          <w:sz w:val="24"/>
          <w:szCs w:val="24"/>
        </w:rPr>
        <w:t>Лендерского</w:t>
      </w:r>
      <w:r>
        <w:rPr>
          <w:rFonts w:ascii="Times New Roman" w:hAnsi="Times New Roman"/>
          <w:bCs/>
          <w:sz w:val="24"/>
          <w:szCs w:val="24"/>
        </w:rPr>
        <w:t xml:space="preserve"> сельского</w:t>
      </w:r>
      <w:r w:rsidRPr="008F16CE">
        <w:rPr>
          <w:rFonts w:ascii="Times New Roman" w:hAnsi="Times New Roman"/>
          <w:sz w:val="24"/>
          <w:szCs w:val="24"/>
        </w:rPr>
        <w:t xml:space="preserve"> </w:t>
      </w:r>
      <w:r w:rsidRPr="00AC04B5">
        <w:rPr>
          <w:rFonts w:ascii="Times New Roman" w:hAnsi="Times New Roman"/>
          <w:bCs/>
          <w:sz w:val="24"/>
          <w:szCs w:val="24"/>
        </w:rPr>
        <w:t>поселения</w:t>
      </w:r>
      <w:r w:rsidRPr="00082AD9">
        <w:rPr>
          <w:rFonts w:ascii="Times New Roman" w:hAnsi="Times New Roman"/>
          <w:bCs/>
          <w:sz w:val="24"/>
          <w:szCs w:val="24"/>
        </w:rPr>
        <w:t xml:space="preserve">, должно </w:t>
      </w:r>
      <w:r w:rsidRPr="00082AD9">
        <w:rPr>
          <w:rFonts w:ascii="Times New Roman" w:hAnsi="Times New Roman"/>
          <w:sz w:val="24"/>
          <w:szCs w:val="24"/>
        </w:rPr>
        <w:t>определять</w:t>
      </w:r>
      <w:r w:rsidRPr="00082AD9">
        <w:rPr>
          <w:rFonts w:ascii="Times New Roman" w:hAnsi="Times New Roman"/>
          <w:bCs/>
          <w:sz w:val="24"/>
          <w:szCs w:val="24"/>
        </w:rPr>
        <w:t>:</w:t>
      </w:r>
    </w:p>
    <w:p w:rsidR="000C185D" w:rsidRPr="00082AD9" w:rsidRDefault="000C185D" w:rsidP="001805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2AD9">
        <w:rPr>
          <w:rFonts w:ascii="Times New Roman" w:hAnsi="Times New Roman"/>
          <w:sz w:val="24"/>
          <w:szCs w:val="24"/>
        </w:rPr>
        <w:t>а) 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 Администрацией  перечень отдельных видов товаров, работ, услуг;</w:t>
      </w:r>
    </w:p>
    <w:p w:rsidR="000C185D" w:rsidRPr="00082AD9" w:rsidRDefault="000C185D" w:rsidP="001805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2AD9">
        <w:rPr>
          <w:rFonts w:ascii="Times New Roman" w:hAnsi="Times New Roman"/>
          <w:sz w:val="24"/>
          <w:szCs w:val="24"/>
        </w:rPr>
        <w:t xml:space="preserve">б) порядок отбора отдельных видов товаров, работ, услуг (в том числе предельных цен товаров, работ, услуг), закупаемых самими </w:t>
      </w:r>
      <w:r w:rsidRPr="00082AD9">
        <w:rPr>
          <w:rFonts w:ascii="Times New Roman" w:hAnsi="Times New Roman"/>
          <w:bCs/>
          <w:sz w:val="24"/>
          <w:szCs w:val="24"/>
        </w:rPr>
        <w:t>муниципальными органами, главными распорядителями бюджетных средств, подведомственными им получателями бюджетных средств, казенными и бюджетными учреждениями</w:t>
      </w:r>
      <w:r w:rsidRPr="00082AD9">
        <w:rPr>
          <w:rFonts w:ascii="Times New Roman" w:hAnsi="Times New Roman"/>
          <w:sz w:val="24"/>
          <w:szCs w:val="24"/>
        </w:rPr>
        <w:t xml:space="preserve"> (далее - ведомственный перечень);</w:t>
      </w:r>
    </w:p>
    <w:p w:rsidR="000C185D" w:rsidRPr="00082AD9" w:rsidRDefault="000C185D" w:rsidP="001805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2AD9">
        <w:rPr>
          <w:rFonts w:ascii="Times New Roman" w:hAnsi="Times New Roman"/>
          <w:sz w:val="24"/>
          <w:szCs w:val="24"/>
        </w:rPr>
        <w:t>в) форму ведомственного перечня.</w:t>
      </w:r>
      <w:r w:rsidRPr="00082AD9">
        <w:rPr>
          <w:rFonts w:ascii="Times New Roman" w:hAnsi="Times New Roman"/>
          <w:sz w:val="24"/>
          <w:szCs w:val="24"/>
        </w:rPr>
        <w:tab/>
      </w:r>
    </w:p>
    <w:p w:rsidR="000C185D" w:rsidRPr="00082AD9" w:rsidRDefault="000C185D" w:rsidP="0018059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 xml:space="preserve">17. Постановление Администрации, утверждающее правила определения нормативных затрат на обеспечение функций муниципальных органов (включая </w:t>
      </w:r>
      <w:r>
        <w:rPr>
          <w:rFonts w:ascii="Times New Roman" w:hAnsi="Times New Roman"/>
          <w:bCs/>
          <w:sz w:val="24"/>
          <w:szCs w:val="24"/>
        </w:rPr>
        <w:t xml:space="preserve">территориальные органы и </w:t>
      </w:r>
      <w:r w:rsidRPr="00082AD9">
        <w:rPr>
          <w:rFonts w:ascii="Times New Roman" w:hAnsi="Times New Roman"/>
          <w:bCs/>
          <w:sz w:val="24"/>
          <w:szCs w:val="24"/>
        </w:rPr>
        <w:t>казенные учреждения), должно содержать:</w:t>
      </w:r>
    </w:p>
    <w:p w:rsidR="000C185D" w:rsidRPr="00082AD9" w:rsidRDefault="000C185D" w:rsidP="009D52A5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82AD9">
        <w:rPr>
          <w:rFonts w:ascii="Times New Roman" w:hAnsi="Times New Roman"/>
          <w:sz w:val="24"/>
          <w:szCs w:val="24"/>
        </w:rPr>
        <w:t>а)  порядок расчета нормативных затрат, в том числе формулы расчета;</w:t>
      </w:r>
    </w:p>
    <w:p w:rsidR="000C185D" w:rsidRPr="00082AD9" w:rsidRDefault="000C185D" w:rsidP="009D52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б) требование об определении Администрацией 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18. Правовые акты Администрации, утверждающие требования к отдельным видам товаров, рабо</w:t>
      </w:r>
      <w:r>
        <w:rPr>
          <w:rFonts w:ascii="Times New Roman" w:hAnsi="Times New Roman"/>
          <w:bCs/>
          <w:sz w:val="24"/>
          <w:szCs w:val="24"/>
        </w:rPr>
        <w:t xml:space="preserve">т, услуг (в том числе предельных цен </w:t>
      </w:r>
      <w:r w:rsidRPr="00082AD9">
        <w:rPr>
          <w:rFonts w:ascii="Times New Roman" w:hAnsi="Times New Roman"/>
          <w:bCs/>
          <w:sz w:val="24"/>
          <w:szCs w:val="24"/>
        </w:rPr>
        <w:t>товаров, работ, услуг), закупаемых непосредственно муниципальными органами, главными распорядителями бюджетных средств, подведомственными им получателями бюджетных средств, казенными и бюджетными учреждениями, должны содержать следующие сведения: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а) наименования заказчиков,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б)</w:t>
      </w:r>
      <w:r w:rsidRPr="00082AD9">
        <w:rPr>
          <w:rFonts w:ascii="Times New Roman" w:hAnsi="Times New Roman"/>
          <w:sz w:val="24"/>
          <w:szCs w:val="24"/>
        </w:rPr>
        <w:t xml:space="preserve"> перечень отдельных видов товаров, работ, услуг с указанием характеристик (свойств) и их значений</w:t>
      </w:r>
      <w:r w:rsidRPr="00082AD9">
        <w:rPr>
          <w:rFonts w:ascii="Times New Roman" w:hAnsi="Times New Roman"/>
          <w:bCs/>
          <w:sz w:val="24"/>
          <w:szCs w:val="24"/>
        </w:rPr>
        <w:t>.</w:t>
      </w:r>
    </w:p>
    <w:p w:rsidR="000C185D" w:rsidRPr="00082AD9" w:rsidRDefault="000C185D" w:rsidP="000224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19. Правовые акты Администрации, утверждающие нормативные затраты, должны определять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20. Правовые акты, указанные в подпунктах 1.3. и 1.4. пункта 1 Требований, могут устанавливать требования к отдельным видам товаров, работ, услуг, закупаемых одним или несколькими заказчиками, и (или) нормативные затраты на обеспечение функций муниципальных органов и (или) подведомственных казенных учреждений.</w:t>
      </w:r>
    </w:p>
    <w:p w:rsidR="000C185D" w:rsidRPr="00082AD9" w:rsidRDefault="000C185D" w:rsidP="002F29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82AD9">
        <w:rPr>
          <w:rFonts w:ascii="Times New Roman" w:hAnsi="Times New Roman"/>
          <w:bCs/>
          <w:sz w:val="24"/>
          <w:szCs w:val="24"/>
        </w:rPr>
        <w:t>21. Требования к отдельным видам товаров, работ, услуг и нормативные затраты применяются для обоснования объектов закупки соответствующего заказчика.</w:t>
      </w:r>
    </w:p>
    <w:p w:rsidR="000C185D" w:rsidRPr="00082AD9" w:rsidRDefault="000C185D" w:rsidP="002F291A">
      <w:pPr>
        <w:spacing w:after="0"/>
        <w:rPr>
          <w:rFonts w:ascii="Times New Roman" w:hAnsi="Times New Roman"/>
          <w:sz w:val="24"/>
          <w:szCs w:val="24"/>
        </w:rPr>
      </w:pPr>
    </w:p>
    <w:sectPr w:rsidR="000C185D" w:rsidRPr="00082AD9" w:rsidSect="00873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85D" w:rsidRDefault="000C185D" w:rsidP="0016791A">
      <w:pPr>
        <w:spacing w:after="0" w:line="240" w:lineRule="auto"/>
      </w:pPr>
      <w:r>
        <w:separator/>
      </w:r>
    </w:p>
  </w:endnote>
  <w:endnote w:type="continuationSeparator" w:id="0">
    <w:p w:rsidR="000C185D" w:rsidRDefault="000C185D" w:rsidP="00167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85D" w:rsidRDefault="000C185D" w:rsidP="0016791A">
      <w:pPr>
        <w:spacing w:after="0" w:line="240" w:lineRule="auto"/>
      </w:pPr>
      <w:r>
        <w:separator/>
      </w:r>
    </w:p>
  </w:footnote>
  <w:footnote w:type="continuationSeparator" w:id="0">
    <w:p w:rsidR="000C185D" w:rsidRDefault="000C185D" w:rsidP="00167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C6D54"/>
    <w:multiLevelType w:val="hybridMultilevel"/>
    <w:tmpl w:val="4E243132"/>
    <w:lvl w:ilvl="0" w:tplc="02141BF8">
      <w:start w:val="1"/>
      <w:numFmt w:val="decimal"/>
      <w:lvlText w:val="%1."/>
      <w:lvlJc w:val="left"/>
      <w:pPr>
        <w:ind w:left="141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91A"/>
    <w:rsid w:val="0002244A"/>
    <w:rsid w:val="0003214A"/>
    <w:rsid w:val="00070378"/>
    <w:rsid w:val="00070865"/>
    <w:rsid w:val="00070CC8"/>
    <w:rsid w:val="00082AD9"/>
    <w:rsid w:val="00086063"/>
    <w:rsid w:val="000C185D"/>
    <w:rsid w:val="000F657B"/>
    <w:rsid w:val="00127D9B"/>
    <w:rsid w:val="001610CB"/>
    <w:rsid w:val="0016791A"/>
    <w:rsid w:val="00180592"/>
    <w:rsid w:val="00197782"/>
    <w:rsid w:val="001A1628"/>
    <w:rsid w:val="001C24DC"/>
    <w:rsid w:val="001D2535"/>
    <w:rsid w:val="00210EEA"/>
    <w:rsid w:val="002148F3"/>
    <w:rsid w:val="002216F9"/>
    <w:rsid w:val="00235EEA"/>
    <w:rsid w:val="002C60A2"/>
    <w:rsid w:val="002F291A"/>
    <w:rsid w:val="0036505F"/>
    <w:rsid w:val="00376C81"/>
    <w:rsid w:val="00380E7C"/>
    <w:rsid w:val="003B7DA0"/>
    <w:rsid w:val="003C0D92"/>
    <w:rsid w:val="003D5AF6"/>
    <w:rsid w:val="003F650A"/>
    <w:rsid w:val="004466CD"/>
    <w:rsid w:val="00480731"/>
    <w:rsid w:val="004B7A6E"/>
    <w:rsid w:val="004C6FAA"/>
    <w:rsid w:val="004E614B"/>
    <w:rsid w:val="004E6903"/>
    <w:rsid w:val="004E719C"/>
    <w:rsid w:val="00515EB9"/>
    <w:rsid w:val="005166D9"/>
    <w:rsid w:val="00522F8A"/>
    <w:rsid w:val="00535A98"/>
    <w:rsid w:val="00541BB0"/>
    <w:rsid w:val="005555DD"/>
    <w:rsid w:val="00560156"/>
    <w:rsid w:val="005648E7"/>
    <w:rsid w:val="00573340"/>
    <w:rsid w:val="0057678F"/>
    <w:rsid w:val="00580EBF"/>
    <w:rsid w:val="005A36CF"/>
    <w:rsid w:val="00616C4D"/>
    <w:rsid w:val="0062212C"/>
    <w:rsid w:val="00627672"/>
    <w:rsid w:val="00647D14"/>
    <w:rsid w:val="0066650D"/>
    <w:rsid w:val="006834B1"/>
    <w:rsid w:val="006E268B"/>
    <w:rsid w:val="006F5EA9"/>
    <w:rsid w:val="00704750"/>
    <w:rsid w:val="00717DA5"/>
    <w:rsid w:val="00720923"/>
    <w:rsid w:val="0072304C"/>
    <w:rsid w:val="007A3A4B"/>
    <w:rsid w:val="007D2996"/>
    <w:rsid w:val="00804DF8"/>
    <w:rsid w:val="00811BB3"/>
    <w:rsid w:val="00817BDC"/>
    <w:rsid w:val="00841198"/>
    <w:rsid w:val="0087301A"/>
    <w:rsid w:val="0087367B"/>
    <w:rsid w:val="008A524C"/>
    <w:rsid w:val="008E4FBB"/>
    <w:rsid w:val="008F16CE"/>
    <w:rsid w:val="009367B7"/>
    <w:rsid w:val="00942925"/>
    <w:rsid w:val="009D52A5"/>
    <w:rsid w:val="009D6063"/>
    <w:rsid w:val="009E57FD"/>
    <w:rsid w:val="009E6564"/>
    <w:rsid w:val="00A15E9B"/>
    <w:rsid w:val="00A3141F"/>
    <w:rsid w:val="00A8070E"/>
    <w:rsid w:val="00A83862"/>
    <w:rsid w:val="00A912B0"/>
    <w:rsid w:val="00AC04B5"/>
    <w:rsid w:val="00AC566A"/>
    <w:rsid w:val="00AD2863"/>
    <w:rsid w:val="00B46E94"/>
    <w:rsid w:val="00BC3676"/>
    <w:rsid w:val="00BD406D"/>
    <w:rsid w:val="00C32528"/>
    <w:rsid w:val="00C40845"/>
    <w:rsid w:val="00C547C3"/>
    <w:rsid w:val="00C55A58"/>
    <w:rsid w:val="00C6166E"/>
    <w:rsid w:val="00CA2739"/>
    <w:rsid w:val="00CC5101"/>
    <w:rsid w:val="00CD43BB"/>
    <w:rsid w:val="00D1662F"/>
    <w:rsid w:val="00D20518"/>
    <w:rsid w:val="00D4069D"/>
    <w:rsid w:val="00D80A79"/>
    <w:rsid w:val="00DC4B9D"/>
    <w:rsid w:val="00DD33BA"/>
    <w:rsid w:val="00E02E97"/>
    <w:rsid w:val="00E04A95"/>
    <w:rsid w:val="00E97D20"/>
    <w:rsid w:val="00EA5A81"/>
    <w:rsid w:val="00EC4841"/>
    <w:rsid w:val="00F17A06"/>
    <w:rsid w:val="00F45027"/>
    <w:rsid w:val="00F7435F"/>
    <w:rsid w:val="00FF3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01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F291A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F291A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uiPriority w:val="99"/>
    <w:rsid w:val="002F291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2F291A"/>
    <w:pPr>
      <w:widowControl w:val="0"/>
      <w:autoSpaceDE w:val="0"/>
      <w:autoSpaceDN w:val="0"/>
    </w:pPr>
    <w:rPr>
      <w:rFonts w:cs="Calibri"/>
      <w:b/>
      <w:szCs w:val="20"/>
    </w:rPr>
  </w:style>
  <w:style w:type="character" w:customStyle="1" w:styleId="headnews">
    <w:name w:val="headnews"/>
    <w:basedOn w:val="DefaultParagraphFont"/>
    <w:uiPriority w:val="99"/>
    <w:rsid w:val="002F291A"/>
    <w:rPr>
      <w:rFonts w:cs="Times New Roman"/>
    </w:rPr>
  </w:style>
  <w:style w:type="character" w:styleId="Hyperlink">
    <w:name w:val="Hyperlink"/>
    <w:basedOn w:val="DefaultParagraphFont"/>
    <w:uiPriority w:val="99"/>
    <w:rsid w:val="002F291A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167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6791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67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6791A"/>
    <w:rPr>
      <w:rFonts w:cs="Times New Roman"/>
    </w:rPr>
  </w:style>
  <w:style w:type="paragraph" w:styleId="NormalWeb">
    <w:name w:val="Normal (Web)"/>
    <w:basedOn w:val="Normal"/>
    <w:uiPriority w:val="99"/>
    <w:rsid w:val="002216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2216F9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2216F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7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05E7A9A5CF81B84E0D7E6D224563DA5EE66D8A5E9C23E3A7DB5DE8C7D27DC88327882C4864D1B6F3F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4</Pages>
  <Words>1503</Words>
  <Characters>8569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Knopova</dc:creator>
  <cp:keywords/>
  <dc:description/>
  <cp:lastModifiedBy>Admin</cp:lastModifiedBy>
  <cp:revision>16</cp:revision>
  <cp:lastPrinted>2018-12-26T07:27:00Z</cp:lastPrinted>
  <dcterms:created xsi:type="dcterms:W3CDTF">2018-12-21T09:04:00Z</dcterms:created>
  <dcterms:modified xsi:type="dcterms:W3CDTF">2018-12-26T07:30:00Z</dcterms:modified>
</cp:coreProperties>
</file>